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12" w:rsidRPr="0087106A" w:rsidRDefault="004F2312" w:rsidP="004F2312">
      <w:pPr>
        <w:pStyle w:val="Encabezado"/>
        <w:rPr>
          <w:rFonts w:ascii="Comic Sans MS" w:hAnsi="Comic Sans MS"/>
          <w:sz w:val="24"/>
          <w:szCs w:val="24"/>
        </w:rPr>
      </w:pPr>
      <w:r w:rsidRPr="0087106A">
        <w:rPr>
          <w:rFonts w:ascii="Comic Sans MS" w:hAnsi="Comic Sans MS" w:cs="TradeGothicLTStd-Light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2687320</wp:posOffset>
            </wp:positionH>
            <wp:positionV relativeFrom="margin">
              <wp:posOffset>-415925</wp:posOffset>
            </wp:positionV>
            <wp:extent cx="236220" cy="304800"/>
            <wp:effectExtent l="19050" t="0" r="0" b="0"/>
            <wp:wrapSquare wrapText="bothSides"/>
            <wp:docPr id="2" name="Imagen 1" descr="Descripción: 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Andr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06A">
        <w:rPr>
          <w:rFonts w:ascii="Comic Sans MS" w:hAnsi="Comic Sans MS" w:cs="TradeGothicLTStd-Light"/>
          <w:sz w:val="24"/>
          <w:szCs w:val="24"/>
        </w:rPr>
        <w:t xml:space="preserve">Colegio San Andrés                            </w:t>
      </w:r>
      <w:r w:rsidR="0087106A">
        <w:rPr>
          <w:rFonts w:ascii="Comic Sans MS" w:hAnsi="Comic Sans MS" w:cs="TradeGothicLTStd-Light"/>
          <w:sz w:val="24"/>
          <w:szCs w:val="24"/>
        </w:rPr>
        <w:t xml:space="preserve">             </w:t>
      </w:r>
      <w:r w:rsidRPr="0087106A">
        <w:rPr>
          <w:rFonts w:ascii="Comic Sans MS" w:hAnsi="Comic Sans MS" w:cs="TradeGothicLTStd-Light"/>
          <w:sz w:val="24"/>
          <w:szCs w:val="24"/>
        </w:rPr>
        <w:t xml:space="preserve">          </w:t>
      </w:r>
      <w:proofErr w:type="gramStart"/>
      <w:r w:rsidRPr="0087106A">
        <w:rPr>
          <w:rFonts w:ascii="Comic Sans MS" w:hAnsi="Comic Sans MS" w:cs="TradeGothicLTStd-Light"/>
          <w:sz w:val="24"/>
          <w:szCs w:val="24"/>
        </w:rPr>
        <w:t xml:space="preserve">   “</w:t>
      </w:r>
      <w:proofErr w:type="gramEnd"/>
      <w:r w:rsidRPr="0087106A">
        <w:rPr>
          <w:rFonts w:ascii="Comic Sans MS" w:hAnsi="Comic Sans MS" w:cs="TradeGothicLTStd-Light"/>
          <w:sz w:val="24"/>
          <w:szCs w:val="24"/>
        </w:rPr>
        <w:t>Educando Para Crecer”</w:t>
      </w:r>
    </w:p>
    <w:p w:rsidR="004F2312" w:rsidRPr="0087106A" w:rsidRDefault="004F2312" w:rsidP="004F2312">
      <w:pPr>
        <w:pStyle w:val="Encabezado"/>
        <w:rPr>
          <w:rFonts w:ascii="Comic Sans MS" w:hAnsi="Comic Sans MS"/>
          <w:sz w:val="24"/>
          <w:szCs w:val="24"/>
        </w:rPr>
      </w:pPr>
    </w:p>
    <w:p w:rsidR="0087106A" w:rsidRPr="0087106A" w:rsidRDefault="0087106A" w:rsidP="001132C1">
      <w:pPr>
        <w:jc w:val="center"/>
        <w:rPr>
          <w:rFonts w:ascii="Comic Sans MS" w:hAnsi="Comic Sans MS" w:cs="TradeGothicLTStd-Bd2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 w:cs="TradeGothicLTStd-Bd2"/>
          <w:b/>
          <w:sz w:val="24"/>
          <w:szCs w:val="24"/>
          <w:u w:val="single"/>
          <w:lang w:val="es-ES_tradnl"/>
        </w:rPr>
        <w:t>Prueba parcial de comprensión lectora de textos no literarios</w:t>
      </w:r>
    </w:p>
    <w:p w:rsidR="001132C1" w:rsidRPr="0087106A" w:rsidRDefault="001132C1" w:rsidP="0087106A">
      <w:pPr>
        <w:jc w:val="center"/>
        <w:rPr>
          <w:rFonts w:ascii="Comic Sans MS" w:hAnsi="Comic Sans MS" w:cs="TradeGothicLTStd-Bd2"/>
          <w:b/>
          <w:sz w:val="24"/>
          <w:szCs w:val="24"/>
          <w:u w:val="single"/>
          <w:lang w:val="es-ES_tradnl"/>
        </w:rPr>
      </w:pPr>
      <w:r w:rsidRPr="0087106A">
        <w:rPr>
          <w:rFonts w:ascii="Comic Sans MS" w:hAnsi="Comic Sans MS" w:cs="TradeGothicLTStd-Bd2"/>
          <w:b/>
          <w:sz w:val="24"/>
          <w:szCs w:val="24"/>
          <w:u w:val="single"/>
          <w:lang w:val="es-ES_tradnl"/>
        </w:rPr>
        <w:t xml:space="preserve">  Lenguaje 4° año</w:t>
      </w:r>
      <w:r w:rsidR="0087106A" w:rsidRPr="0087106A">
        <w:rPr>
          <w:rFonts w:ascii="Comic Sans MS" w:hAnsi="Comic Sans MS" w:cs="TradeGothicLTStd-Bd2"/>
          <w:b/>
          <w:sz w:val="24"/>
          <w:szCs w:val="24"/>
          <w:u w:val="single"/>
          <w:lang w:val="es-ES_tradnl"/>
        </w:rPr>
        <w:t xml:space="preserve"> A y B</w:t>
      </w:r>
    </w:p>
    <w:p w:rsidR="0087106A" w:rsidRPr="0087106A" w:rsidRDefault="0087106A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Light"/>
          <w:sz w:val="24"/>
          <w:szCs w:val="24"/>
          <w:lang w:val="es-ES_tradnl"/>
        </w:rPr>
      </w:pPr>
      <w:r>
        <w:rPr>
          <w:rFonts w:ascii="Comic Sans MS" w:hAnsi="Comic Sans MS" w:cs="TradeGothicLTStd-Light"/>
          <w:sz w:val="24"/>
          <w:szCs w:val="24"/>
          <w:lang w:val="es-ES_tradnl"/>
        </w:rPr>
        <w:t xml:space="preserve">Nombre: </w:t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>______________________________</w:t>
      </w:r>
      <w:r>
        <w:rPr>
          <w:rFonts w:ascii="Comic Sans MS" w:hAnsi="Comic Sans MS" w:cs="TradeGothicLTStd-Light"/>
          <w:sz w:val="24"/>
          <w:szCs w:val="24"/>
          <w:lang w:val="es-ES_tradnl"/>
        </w:rPr>
        <w:t>__</w:t>
      </w:r>
      <w:r w:rsidRPr="0087106A">
        <w:rPr>
          <w:rFonts w:ascii="Comic Sans MS" w:hAnsi="Comic Sans MS" w:cs="TradeGothicLTStd-Light"/>
          <w:sz w:val="24"/>
          <w:szCs w:val="24"/>
          <w:lang w:val="es-ES_tradnl"/>
        </w:rPr>
        <w:t>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106A" w:rsidRPr="0087106A" w:rsidTr="0087106A">
        <w:tc>
          <w:tcPr>
            <w:tcW w:w="8980" w:type="dxa"/>
          </w:tcPr>
          <w:p w:rsidR="0087106A" w:rsidRPr="00942B1C" w:rsidRDefault="0087106A" w:rsidP="001132C1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Light"/>
                <w:b/>
                <w:sz w:val="18"/>
                <w:szCs w:val="18"/>
                <w:u w:val="single"/>
                <w:lang w:val="es-ES_tradnl"/>
              </w:rPr>
            </w:pPr>
            <w:r w:rsidRPr="00942B1C">
              <w:rPr>
                <w:rFonts w:ascii="Comic Sans MS" w:hAnsi="Comic Sans MS" w:cs="TradeGothicLTStd-Light"/>
                <w:b/>
                <w:sz w:val="18"/>
                <w:szCs w:val="18"/>
                <w:u w:val="single"/>
                <w:lang w:val="es-ES_tradnl"/>
              </w:rPr>
              <w:t>Objetivos de aprendizajes:</w:t>
            </w:r>
          </w:p>
          <w:p w:rsidR="0087106A" w:rsidRPr="00942B1C" w:rsidRDefault="0087106A" w:rsidP="0087106A">
            <w:pPr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</w:pPr>
            <w:r w:rsidRPr="00942B1C">
              <w:rPr>
                <w:rFonts w:ascii="Comic Sans MS" w:hAnsi="Comic Sans MS" w:cs="TradeGothicLTStd-Light"/>
                <w:b/>
                <w:sz w:val="18"/>
                <w:szCs w:val="18"/>
                <w:lang w:val="es-ES_tradnl"/>
              </w:rPr>
              <w:t>OA6:</w:t>
            </w:r>
            <w:r w:rsidRPr="00942B1C">
              <w:rPr>
                <w:rFonts w:ascii="Comic Sans MS" w:hAnsi="Comic Sans MS" w:cs="TradeGothicLTStd-Light"/>
                <w:sz w:val="18"/>
                <w:szCs w:val="18"/>
                <w:lang w:val="es-ES_tradnl"/>
              </w:rPr>
              <w:t xml:space="preserve"> </w:t>
            </w:r>
            <w:r w:rsidRPr="00942B1C"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:rsidR="0087106A" w:rsidRPr="0087106A" w:rsidRDefault="0087106A" w:rsidP="0087106A">
            <w:pPr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</w:pPr>
            <w:r w:rsidRPr="0087106A"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  <w:t>• extrayendo información explícita e implícita</w:t>
            </w:r>
          </w:p>
          <w:p w:rsidR="0087106A" w:rsidRPr="0087106A" w:rsidRDefault="0087106A" w:rsidP="0087106A">
            <w:pPr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</w:pPr>
            <w:r w:rsidRPr="0087106A"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  <w:t xml:space="preserve"> • utilizando los organizadores de textos expositivos (títulos, subtítulos, índice y glosario) para encontrar información específica</w:t>
            </w:r>
          </w:p>
          <w:p w:rsidR="0087106A" w:rsidRPr="0087106A" w:rsidRDefault="0087106A" w:rsidP="0087106A">
            <w:pPr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</w:pPr>
            <w:r w:rsidRPr="0087106A"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  <w:t xml:space="preserve"> • comprendiendo la información que aportan las ilustraciones, los símbolos y los pictogramas a un texto</w:t>
            </w:r>
          </w:p>
          <w:p w:rsidR="0087106A" w:rsidRPr="0087106A" w:rsidRDefault="0087106A" w:rsidP="0087106A">
            <w:pPr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</w:pPr>
            <w:r w:rsidRPr="0087106A"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  <w:t xml:space="preserve"> • formulando una opinión sobre algún aspecto de la lectura </w:t>
            </w:r>
          </w:p>
          <w:p w:rsidR="0087106A" w:rsidRPr="0087106A" w:rsidRDefault="0087106A" w:rsidP="0087106A">
            <w:pPr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</w:pPr>
            <w:r w:rsidRPr="0087106A">
              <w:rPr>
                <w:rFonts w:ascii="Comic Sans MS" w:eastAsiaTheme="minorEastAsia" w:hAnsi="Comic Sans MS"/>
                <w:sz w:val="18"/>
                <w:szCs w:val="18"/>
                <w:lang w:eastAsia="ja-JP"/>
              </w:rPr>
              <w:t xml:space="preserve">• fundamentando su opinión con información del texto o sus conocimientos previos </w:t>
            </w:r>
          </w:p>
          <w:p w:rsidR="0087106A" w:rsidRPr="0087106A" w:rsidRDefault="0087106A" w:rsidP="001132C1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Light"/>
                <w:sz w:val="24"/>
                <w:szCs w:val="24"/>
                <w:lang w:val="es-ES_tradnl"/>
              </w:rPr>
            </w:pPr>
            <w:r w:rsidRPr="00942B1C">
              <w:rPr>
                <w:rFonts w:ascii="Comic Sans MS" w:hAnsi="Comic Sans MS" w:cs="TradeGothicLTStd-Light"/>
                <w:b/>
                <w:sz w:val="18"/>
                <w:szCs w:val="18"/>
                <w:lang w:val="es-ES_tradnl"/>
              </w:rPr>
              <w:t>OA7:</w:t>
            </w:r>
            <w:r w:rsidRPr="00942B1C">
              <w:rPr>
                <w:rFonts w:ascii="Comic Sans MS" w:hAnsi="Comic Sans MS" w:cs="TradeGothicLTStd-Light"/>
                <w:sz w:val="18"/>
                <w:szCs w:val="18"/>
                <w:lang w:val="es-ES_tradnl"/>
              </w:rPr>
              <w:t xml:space="preserve"> </w:t>
            </w:r>
            <w:r w:rsidRPr="00942B1C">
              <w:rPr>
                <w:rFonts w:ascii="Comic Sans MS" w:hAnsi="Comic Sans MS"/>
                <w:sz w:val="18"/>
                <w:szCs w:val="18"/>
              </w:rPr>
              <w:t>Desarrollar el gusto por la lectura, leyendo habitualmente diversos textos.</w:t>
            </w:r>
          </w:p>
        </w:tc>
      </w:tr>
    </w:tbl>
    <w:p w:rsidR="001132C1" w:rsidRPr="0087106A" w:rsidRDefault="0013532D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Light"/>
          <w:sz w:val="24"/>
          <w:szCs w:val="24"/>
          <w:lang w:val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665C8B1" wp14:editId="19D109CA">
            <wp:simplePos x="0" y="0"/>
            <wp:positionH relativeFrom="column">
              <wp:posOffset>4806315</wp:posOffset>
            </wp:positionH>
            <wp:positionV relativeFrom="paragraph">
              <wp:posOffset>264160</wp:posOffset>
            </wp:positionV>
            <wp:extent cx="1314450" cy="1314450"/>
            <wp:effectExtent l="0" t="0" r="0" b="0"/>
            <wp:wrapSquare wrapText="bothSides"/>
            <wp:docPr id="1" name="Imagen 1" descr="Sándwich de ave mayo en pan marraqueta Receta de Alejandra Tenorio- Cook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ándwich de ave mayo en pan marraqueta Receta de Alejandra Tenorio- Cookp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ab/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ab/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ab/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ab/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ab/>
        <w:t xml:space="preserve"> </w:t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ab/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ab/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ab/>
      </w:r>
      <w:r w:rsidR="001132C1" w:rsidRPr="0087106A">
        <w:rPr>
          <w:rFonts w:ascii="Comic Sans MS" w:hAnsi="Comic Sans MS" w:cs="TradeGothicLTStd-Light"/>
          <w:sz w:val="24"/>
          <w:szCs w:val="24"/>
          <w:lang w:val="es-ES_tradnl"/>
        </w:rPr>
        <w:tab/>
      </w:r>
    </w:p>
    <w:p w:rsidR="001132C1" w:rsidRPr="0087106A" w:rsidRDefault="001132C1" w:rsidP="001132C1">
      <w:pPr>
        <w:rPr>
          <w:rFonts w:ascii="Comic Sans MS" w:hAnsi="Comic Sans MS" w:cs="TradeGothicLTStd-Bd2"/>
          <w:sz w:val="24"/>
          <w:szCs w:val="24"/>
          <w:lang w:val="es-ES_tradnl"/>
        </w:rPr>
      </w:pPr>
      <w:r w:rsidRPr="0087106A">
        <w:rPr>
          <w:rFonts w:ascii="Comic Sans MS" w:hAnsi="Comic Sans MS" w:cs="TradeGothicLTStd-Bd2"/>
          <w:sz w:val="24"/>
          <w:szCs w:val="24"/>
          <w:lang w:val="es-ES_tradnl"/>
        </w:rPr>
        <w:t xml:space="preserve">Lee el siguiente texto y responde las preguntas </w:t>
      </w:r>
      <w:r w:rsidR="0087106A">
        <w:rPr>
          <w:rFonts w:ascii="Comic Sans MS" w:hAnsi="Comic Sans MS" w:cs="TradeGothicLTStd-Bd2"/>
          <w:sz w:val="24"/>
          <w:szCs w:val="24"/>
          <w:lang w:val="es-ES_tradnl"/>
        </w:rPr>
        <w:t>marcando con una X en la respuesta correcta.</w:t>
      </w:r>
    </w:p>
    <w:p w:rsidR="001132C1" w:rsidRPr="002116A2" w:rsidRDefault="001132C1" w:rsidP="001132C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radeGothicLTStd-Bold"/>
          <w:b/>
          <w:bCs/>
          <w:sz w:val="24"/>
          <w:szCs w:val="24"/>
          <w:u w:val="single"/>
          <w:lang w:val="es-ES_tradnl"/>
        </w:rPr>
      </w:pPr>
      <w:r w:rsidRPr="002116A2">
        <w:rPr>
          <w:rFonts w:ascii="Comic Sans MS" w:hAnsi="Comic Sans MS" w:cs="TradeGothicLTStd-Bold"/>
          <w:b/>
          <w:bCs/>
          <w:sz w:val="24"/>
          <w:szCs w:val="24"/>
          <w:u w:val="single"/>
          <w:lang w:val="es-ES_tradnl"/>
        </w:rPr>
        <w:t>Sándwich de palta y palmitos</w:t>
      </w:r>
    </w:p>
    <w:p w:rsidR="001132C1" w:rsidRPr="002116A2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color w:val="000000"/>
          <w:sz w:val="24"/>
          <w:szCs w:val="24"/>
          <w:u w:val="single"/>
          <w:lang w:val="es-ES_tradnl"/>
        </w:rPr>
      </w:pPr>
      <w:r w:rsidRPr="002116A2">
        <w:rPr>
          <w:rFonts w:ascii="Comic Sans MS" w:hAnsi="Comic Sans MS" w:cs="TradeGothicLTStd-Bold"/>
          <w:b/>
          <w:color w:val="000000"/>
          <w:sz w:val="24"/>
          <w:szCs w:val="24"/>
          <w:u w:val="single"/>
          <w:lang w:val="es-ES_tradnl"/>
        </w:rPr>
        <w:t>Ingredientes</w:t>
      </w:r>
    </w:p>
    <w:p w:rsidR="00F2469A" w:rsidRDefault="00F2469A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sectPr w:rsidR="00F2469A" w:rsidSect="00584396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lastRenderedPageBreak/>
        <w:t xml:space="preserve">– 4 panes tipo </w:t>
      </w:r>
      <w:r w:rsidR="002116A2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marraqueta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– 6 cucharadas de Mayonesa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– 1 lata de palmitos en rodajas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– 2 tomates cortados en rodajas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– 2 huevos duros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lastRenderedPageBreak/>
        <w:t>– 4 hojas de lechuga española (lavada)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– 2 paltas maduras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 xml:space="preserve">– Sal y pimienta </w:t>
      </w:r>
      <w:proofErr w:type="spellStart"/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a</w:t>
      </w:r>
      <w:proofErr w:type="spellEnd"/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 xml:space="preserve"> gusto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– Aceite de oliva</w:t>
      </w:r>
    </w:p>
    <w:p w:rsidR="00F2469A" w:rsidRDefault="00F2469A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color w:val="000000"/>
          <w:sz w:val="24"/>
          <w:szCs w:val="24"/>
          <w:u w:val="single"/>
          <w:lang w:val="es-ES_tradnl"/>
        </w:rPr>
        <w:sectPr w:rsidR="00F2469A" w:rsidSect="00F2469A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1132C1" w:rsidRPr="00F2469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color w:val="000000"/>
          <w:sz w:val="24"/>
          <w:szCs w:val="24"/>
          <w:u w:val="single"/>
          <w:lang w:val="es-ES_tradnl"/>
        </w:rPr>
      </w:pPr>
      <w:r w:rsidRPr="00F2469A">
        <w:rPr>
          <w:rFonts w:ascii="Comic Sans MS" w:hAnsi="Comic Sans MS" w:cs="TradeGothicLTStd-Bold"/>
          <w:b/>
          <w:color w:val="000000"/>
          <w:sz w:val="24"/>
          <w:szCs w:val="24"/>
          <w:u w:val="single"/>
          <w:lang w:val="es-ES_tradnl"/>
        </w:rPr>
        <w:lastRenderedPageBreak/>
        <w:t>Preparación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1. Pelar los huevos duros y molerlos en un recipiente.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 xml:space="preserve">2. Mezclar los huevos con la mayonesa, agregar enseguida la sal y pimienta </w:t>
      </w:r>
      <w:proofErr w:type="spellStart"/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a</w:t>
      </w:r>
      <w:proofErr w:type="spellEnd"/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 xml:space="preserve"> gusto.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3. Abrir los panes, untarlos con la pasta de huevo y mayonesa. Rellenarlos con los palmitos y las</w:t>
      </w:r>
      <w:r w:rsidR="0013532D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 xml:space="preserve"> </w:t>
      </w: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rodajas de tomate.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4. Cubrir totalmente el contenido con las hojas de lechuga.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5. Moler la palta lentamente para lograr un puré.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 xml:space="preserve">6. Agregar una capa de palta aderezada con </w:t>
      </w:r>
      <w:r w:rsidR="0013532D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 xml:space="preserve">sal y aceite de oliva sobre los </w:t>
      </w: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ingredientes del sándwich.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7. Cubrir con una servilleta.</w:t>
      </w:r>
    </w:p>
    <w:p w:rsidR="000B70CB" w:rsidRDefault="001132C1" w:rsidP="00942B1C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color w:val="000000"/>
          <w:sz w:val="24"/>
          <w:szCs w:val="24"/>
          <w:lang w:val="es-ES_tradnl"/>
        </w:rPr>
        <w:t>8. Servir con un jugo natural.</w:t>
      </w:r>
    </w:p>
    <w:p w:rsidR="00942B1C" w:rsidRPr="0087106A" w:rsidRDefault="00942B1C" w:rsidP="00942B1C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color w:val="000000"/>
          <w:sz w:val="24"/>
          <w:szCs w:val="24"/>
          <w:lang w:val="es-ES_tradnl"/>
        </w:rPr>
      </w:pPr>
    </w:p>
    <w:p w:rsidR="001132C1" w:rsidRPr="00942B1C" w:rsidRDefault="001132C1" w:rsidP="00942B1C">
      <w:pPr>
        <w:rPr>
          <w:rFonts w:ascii="Comic Sans MS" w:hAnsi="Comic Sans MS" w:cs="TradeGothicLTStd-Bold"/>
          <w:b/>
          <w:color w:val="000000"/>
          <w:sz w:val="24"/>
          <w:szCs w:val="24"/>
          <w:lang w:val="es-ES_tradnl"/>
        </w:rPr>
      </w:pPr>
      <w:r w:rsidRPr="00942B1C">
        <w:rPr>
          <w:rFonts w:ascii="Comic Sans MS" w:hAnsi="Comic Sans MS" w:cs="CaeciliaLTStd-Heavy"/>
          <w:b/>
          <w:sz w:val="24"/>
          <w:szCs w:val="24"/>
          <w:lang w:val="es-ES_tradnl"/>
        </w:rPr>
        <w:t>1</w:t>
      </w:r>
      <w:r w:rsidR="00942B1C" w:rsidRPr="00942B1C">
        <w:rPr>
          <w:rFonts w:ascii="Comic Sans MS" w:hAnsi="Comic Sans MS" w:cs="CaeciliaLTStd-Heavy"/>
          <w:b/>
          <w:sz w:val="24"/>
          <w:szCs w:val="24"/>
          <w:lang w:val="es-ES_tradnl"/>
        </w:rPr>
        <w:t>.-</w:t>
      </w:r>
      <w:r w:rsidRPr="00942B1C">
        <w:rPr>
          <w:rFonts w:ascii="Comic Sans MS" w:hAnsi="Comic Sans MS" w:cs="CaeciliaLTStd-Heavy"/>
          <w:b/>
          <w:color w:val="FFFFFF"/>
          <w:sz w:val="24"/>
          <w:szCs w:val="24"/>
          <w:lang w:val="es-ES_tradnl"/>
        </w:rPr>
        <w:t xml:space="preserve"> </w:t>
      </w:r>
      <w:r w:rsidRPr="00942B1C"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  <w:t>¿Qué se debe hacer después de mezclar los huevos?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A. Cubrir el contenido.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B. Servir con jugo.</w:t>
      </w:r>
    </w:p>
    <w:p w:rsidR="001132C1" w:rsidRPr="0087106A" w:rsidRDefault="001132C1" w:rsidP="00942B1C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C. </w:t>
      </w:r>
      <w:r w:rsidR="00942B1C">
        <w:rPr>
          <w:rFonts w:ascii="Comic Sans MS" w:hAnsi="Comic Sans MS" w:cs="CaeciliaLTStd-Heavy"/>
          <w:sz w:val="24"/>
          <w:szCs w:val="24"/>
          <w:lang w:val="es-ES_tradnl"/>
        </w:rPr>
        <w:t>Agregar la sal y pimienta a gusto.</w:t>
      </w:r>
    </w:p>
    <w:p w:rsidR="001132C1" w:rsidRPr="0087106A" w:rsidRDefault="001132C1" w:rsidP="001132C1">
      <w:pPr>
        <w:rPr>
          <w:rFonts w:ascii="Comic Sans MS" w:hAnsi="Comic Sans MS" w:cs="CaeciliaLTStd-Heavy"/>
          <w:color w:val="000000"/>
          <w:sz w:val="24"/>
          <w:szCs w:val="24"/>
          <w:lang w:val="es-ES_tradnl"/>
        </w:rPr>
      </w:pPr>
    </w:p>
    <w:p w:rsidR="001132C1" w:rsidRPr="00942B1C" w:rsidRDefault="00942B1C" w:rsidP="001132C1">
      <w:pPr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</w:pPr>
      <w:r w:rsidRPr="00942B1C">
        <w:rPr>
          <w:rFonts w:ascii="Comic Sans MS" w:hAnsi="Comic Sans MS" w:cs="CaeciliaLTStd-Heavy"/>
          <w:b/>
          <w:sz w:val="24"/>
          <w:szCs w:val="24"/>
          <w:lang w:val="es-ES_tradnl"/>
        </w:rPr>
        <w:t>2.-</w:t>
      </w:r>
      <w:r w:rsidR="001132C1" w:rsidRPr="00942B1C">
        <w:rPr>
          <w:rFonts w:ascii="Comic Sans MS" w:hAnsi="Comic Sans MS" w:cs="CaeciliaLTStd-Heavy"/>
          <w:b/>
          <w:color w:val="FFFFFF"/>
          <w:sz w:val="24"/>
          <w:szCs w:val="24"/>
          <w:lang w:val="es-ES_tradnl"/>
        </w:rPr>
        <w:t xml:space="preserve"> </w:t>
      </w:r>
      <w:r w:rsidR="001132C1" w:rsidRPr="00942B1C"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  <w:t>¿Por qué es necesario lavar la lechuga</w:t>
      </w:r>
      <w:r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  <w:t xml:space="preserve"> antes de usar</w:t>
      </w:r>
      <w:r w:rsidR="001132C1" w:rsidRPr="00942B1C"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  <w:t>?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A. Porque mojada </w:t>
      </w:r>
      <w:r w:rsidR="00942B1C">
        <w:rPr>
          <w:rFonts w:ascii="Comic Sans MS" w:hAnsi="Comic Sans MS" w:cs="CaeciliaLTStd-Heavy"/>
          <w:sz w:val="24"/>
          <w:szCs w:val="24"/>
          <w:lang w:val="es-ES_tradnl"/>
        </w:rPr>
        <w:t>es más deliciosa.</w:t>
      </w:r>
    </w:p>
    <w:p w:rsidR="001132C1" w:rsidRPr="0087106A" w:rsidRDefault="001132C1" w:rsidP="001132C1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B. Porque así se evitan las enfermedades estomacales.</w:t>
      </w:r>
    </w:p>
    <w:p w:rsidR="001132C1" w:rsidRPr="0087106A" w:rsidRDefault="001132C1" w:rsidP="00942B1C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C. Porque de esa manera luce más fresca.</w:t>
      </w:r>
    </w:p>
    <w:p w:rsidR="001132C1" w:rsidRPr="0087106A" w:rsidRDefault="001132C1" w:rsidP="001132C1">
      <w:pPr>
        <w:rPr>
          <w:rFonts w:ascii="Comic Sans MS" w:hAnsi="Comic Sans MS" w:cs="CaeciliaLTStd-Heavy"/>
          <w:sz w:val="24"/>
          <w:szCs w:val="24"/>
          <w:lang w:val="es-ES_tradnl"/>
        </w:rPr>
      </w:pPr>
    </w:p>
    <w:p w:rsidR="00A35895" w:rsidRPr="00942B1C" w:rsidRDefault="00942B1C" w:rsidP="00A35895">
      <w:pPr>
        <w:rPr>
          <w:rFonts w:ascii="Comic Sans MS" w:hAnsi="Comic Sans MS" w:cs="CaeciliaLTStd-Heavy"/>
          <w:color w:val="000000"/>
          <w:sz w:val="24"/>
          <w:szCs w:val="24"/>
          <w:lang w:val="es-ES_tradnl"/>
        </w:rPr>
      </w:pPr>
      <w:r>
        <w:rPr>
          <w:rFonts w:ascii="Comic Sans MS" w:hAnsi="Comic Sans MS" w:cs="CaeciliaLTStd-Heavy"/>
          <w:b/>
          <w:sz w:val="24"/>
          <w:szCs w:val="24"/>
          <w:lang w:val="es-ES_tradnl"/>
        </w:rPr>
        <w:t>3</w:t>
      </w:r>
      <w:r w:rsidRPr="00942B1C">
        <w:rPr>
          <w:rFonts w:ascii="Comic Sans MS" w:hAnsi="Comic Sans MS" w:cs="CaeciliaLTStd-Heavy"/>
          <w:b/>
          <w:sz w:val="24"/>
          <w:szCs w:val="24"/>
          <w:lang w:val="es-ES_tradnl"/>
        </w:rPr>
        <w:t>.-</w:t>
      </w:r>
      <w:r w:rsidR="00A35895" w:rsidRPr="00942B1C">
        <w:rPr>
          <w:rFonts w:ascii="Comic Sans MS" w:hAnsi="Comic Sans MS" w:cs="CaeciliaLTStd-Heavy"/>
          <w:b/>
          <w:color w:val="FFFFFF"/>
          <w:sz w:val="24"/>
          <w:szCs w:val="24"/>
          <w:lang w:val="es-ES_tradnl"/>
        </w:rPr>
        <w:t xml:space="preserve"> </w:t>
      </w:r>
      <w:r w:rsidR="00A35895" w:rsidRPr="00942B1C"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  <w:t>¿Qué es lo que acabas de leer?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A. Un texto instructivo.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B. </w:t>
      </w:r>
      <w:r w:rsidR="00E229DB" w:rsidRPr="0087106A">
        <w:rPr>
          <w:rFonts w:ascii="Comic Sans MS" w:hAnsi="Comic Sans MS" w:cs="CaeciliaLTStd-Heavy"/>
          <w:sz w:val="24"/>
          <w:szCs w:val="24"/>
          <w:lang w:val="es-ES_tradnl"/>
        </w:rPr>
        <w:t>Un texto informativo.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C. Un texto descriptivo.</w:t>
      </w:r>
    </w:p>
    <w:p w:rsidR="00A35895" w:rsidRPr="0087106A" w:rsidRDefault="00A35895" w:rsidP="00A35895">
      <w:pPr>
        <w:tabs>
          <w:tab w:val="left" w:pos="1720"/>
        </w:tabs>
        <w:rPr>
          <w:rFonts w:ascii="Comic Sans MS" w:hAnsi="Comic Sans MS" w:cs="CaeciliaLTStd-Heavy"/>
          <w:sz w:val="24"/>
          <w:szCs w:val="24"/>
          <w:lang w:val="es-ES_tradnl"/>
        </w:rPr>
      </w:pPr>
    </w:p>
    <w:p w:rsidR="00A35895" w:rsidRPr="00E229DB" w:rsidRDefault="00E229DB" w:rsidP="00A35895">
      <w:pPr>
        <w:tabs>
          <w:tab w:val="left" w:pos="1720"/>
        </w:tabs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</w:pPr>
      <w:r w:rsidRPr="00E229DB">
        <w:rPr>
          <w:rFonts w:ascii="Comic Sans MS" w:hAnsi="Comic Sans MS" w:cs="CaeciliaLTStd-Heavy"/>
          <w:b/>
          <w:sz w:val="24"/>
          <w:szCs w:val="24"/>
          <w:lang w:val="es-ES_tradnl"/>
        </w:rPr>
        <w:t>4.-</w:t>
      </w:r>
      <w:r w:rsidR="00A35895" w:rsidRPr="00E229DB">
        <w:rPr>
          <w:rFonts w:ascii="Comic Sans MS" w:hAnsi="Comic Sans MS" w:cs="CaeciliaLTStd-Heavy"/>
          <w:b/>
          <w:color w:val="FFFFFF"/>
          <w:sz w:val="24"/>
          <w:szCs w:val="24"/>
          <w:lang w:val="es-ES_tradnl"/>
        </w:rPr>
        <w:t xml:space="preserve"> </w:t>
      </w:r>
      <w:r w:rsidR="00A35895" w:rsidRPr="00E229DB"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  <w:t>¿Cuál es la finalidad principal del texto leído?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A. Describir distintos tipos de verduras.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B. Explicar cómo se manipulan las verduras.</w:t>
      </w:r>
    </w:p>
    <w:p w:rsidR="00A35895" w:rsidRDefault="00A35895" w:rsidP="00E229DB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C. Dar indicaciones para hacer un sándwich de palta y palmitos.</w:t>
      </w:r>
    </w:p>
    <w:p w:rsidR="00E229DB" w:rsidRDefault="00E229DB" w:rsidP="00E229DB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</w:p>
    <w:p w:rsidR="00E229DB" w:rsidRPr="00E229DB" w:rsidRDefault="00E229DB" w:rsidP="00E229DB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b/>
          <w:sz w:val="24"/>
          <w:szCs w:val="24"/>
          <w:lang w:val="es-ES_tradnl"/>
        </w:rPr>
      </w:pPr>
      <w:r w:rsidRPr="00E229DB">
        <w:rPr>
          <w:rFonts w:ascii="Comic Sans MS" w:hAnsi="Comic Sans MS" w:cs="CaeciliaLTStd-Heavy"/>
          <w:b/>
          <w:sz w:val="24"/>
          <w:szCs w:val="24"/>
          <w:lang w:val="es-ES_tradnl"/>
        </w:rPr>
        <w:t>5.- El texto corresponde a:</w:t>
      </w:r>
    </w:p>
    <w:p w:rsidR="00E229DB" w:rsidRPr="0087106A" w:rsidRDefault="00E229DB" w:rsidP="00E229DB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A. Un</w:t>
      </w:r>
      <w:r>
        <w:rPr>
          <w:rFonts w:ascii="Comic Sans MS" w:hAnsi="Comic Sans MS" w:cs="CaeciliaLTStd-Heavy"/>
          <w:sz w:val="24"/>
          <w:szCs w:val="24"/>
          <w:lang w:val="es-ES_tradnl"/>
        </w:rPr>
        <w:t>a carta.</w:t>
      </w:r>
    </w:p>
    <w:p w:rsidR="00E229DB" w:rsidRPr="0087106A" w:rsidRDefault="00E229DB" w:rsidP="00E229DB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B. Un</w:t>
      </w:r>
      <w:r>
        <w:rPr>
          <w:rFonts w:ascii="Comic Sans MS" w:hAnsi="Comic Sans MS" w:cs="CaeciliaLTStd-Heavy"/>
          <w:sz w:val="24"/>
          <w:szCs w:val="24"/>
          <w:lang w:val="es-ES_tradnl"/>
        </w:rPr>
        <w:t>a noticia.</w:t>
      </w:r>
    </w:p>
    <w:p w:rsidR="00E229DB" w:rsidRPr="0087106A" w:rsidRDefault="00E229DB" w:rsidP="00E229DB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C. Un</w:t>
      </w:r>
      <w:r>
        <w:rPr>
          <w:rFonts w:ascii="Comic Sans MS" w:hAnsi="Comic Sans MS" w:cs="CaeciliaLTStd-Heavy"/>
          <w:sz w:val="24"/>
          <w:szCs w:val="24"/>
          <w:lang w:val="es-ES_tradnl"/>
        </w:rPr>
        <w:t>a receta.</w:t>
      </w:r>
    </w:p>
    <w:p w:rsidR="000032FE" w:rsidRPr="0087106A" w:rsidRDefault="000032FE" w:rsidP="00A35895">
      <w:pPr>
        <w:tabs>
          <w:tab w:val="left" w:pos="1720"/>
        </w:tabs>
        <w:rPr>
          <w:rFonts w:ascii="Comic Sans MS" w:hAnsi="Comic Sans MS" w:cs="CaeciliaLTStd-Heavy"/>
          <w:b/>
          <w:sz w:val="24"/>
          <w:szCs w:val="24"/>
          <w:lang w:val="es-ES_tradnl"/>
        </w:rPr>
      </w:pPr>
    </w:p>
    <w:p w:rsidR="00A35895" w:rsidRPr="00E229DB" w:rsidRDefault="00E229DB" w:rsidP="00A35895">
      <w:pPr>
        <w:tabs>
          <w:tab w:val="left" w:pos="1720"/>
        </w:tabs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</w:pPr>
      <w:r w:rsidRPr="00E229DB">
        <w:rPr>
          <w:rFonts w:ascii="Comic Sans MS" w:hAnsi="Comic Sans MS" w:cs="CaeciliaLTStd-Heavy"/>
          <w:b/>
          <w:sz w:val="24"/>
          <w:szCs w:val="24"/>
          <w:lang w:val="es-ES_tradnl"/>
        </w:rPr>
        <w:t>6.-</w:t>
      </w:r>
      <w:r w:rsidR="00A35895" w:rsidRPr="00E229DB">
        <w:rPr>
          <w:rFonts w:ascii="Comic Sans MS" w:hAnsi="Comic Sans MS" w:cs="CaeciliaLTStd-Heavy"/>
          <w:b/>
          <w:color w:val="FFFFFF"/>
          <w:sz w:val="24"/>
          <w:szCs w:val="24"/>
          <w:lang w:val="es-ES_tradnl"/>
        </w:rPr>
        <w:t xml:space="preserve"> </w:t>
      </w:r>
      <w:r w:rsidR="00A35895" w:rsidRPr="00E229DB"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  <w:t>¿Qué sucedería si No se respetara el orden de las instrucciones?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A. El resultado no cambiaría.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B. El resultado sería diferente.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>C. Se lograría el resultado satisfactoriamente.</w:t>
      </w:r>
    </w:p>
    <w:p w:rsidR="00A35895" w:rsidRPr="00E229DB" w:rsidRDefault="00E229DB" w:rsidP="00A35895">
      <w:pPr>
        <w:tabs>
          <w:tab w:val="left" w:pos="1720"/>
        </w:tabs>
        <w:rPr>
          <w:rFonts w:ascii="Comic Sans MS" w:hAnsi="Comic Sans MS" w:cs="CaeciliaLTStd-Heavy"/>
          <w:b/>
          <w:sz w:val="24"/>
          <w:szCs w:val="24"/>
          <w:lang w:val="es-ES_tradnl"/>
        </w:rPr>
      </w:pPr>
      <w:r w:rsidRPr="00E229DB">
        <w:rPr>
          <w:rFonts w:ascii="Comic Sans MS" w:hAnsi="Comic Sans MS" w:cs="CaeciliaLTStd-Heavy"/>
          <w:b/>
          <w:sz w:val="24"/>
          <w:szCs w:val="24"/>
          <w:lang w:val="es-ES_tradnl"/>
        </w:rPr>
        <w:lastRenderedPageBreak/>
        <w:t>7.- ¿Para qué sirve la imagen que acompaña el texto?</w:t>
      </w:r>
    </w:p>
    <w:p w:rsidR="00E229DB" w:rsidRPr="0087106A" w:rsidRDefault="00E229DB" w:rsidP="00E229DB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A. </w:t>
      </w:r>
      <w:r>
        <w:rPr>
          <w:rFonts w:ascii="Comic Sans MS" w:hAnsi="Comic Sans MS" w:cs="CaeciliaLTStd-Heavy"/>
          <w:sz w:val="24"/>
          <w:szCs w:val="24"/>
          <w:lang w:val="es-ES_tradnl"/>
        </w:rPr>
        <w:t>Para observar los ingredientes.</w:t>
      </w:r>
    </w:p>
    <w:p w:rsidR="00E229DB" w:rsidRPr="0087106A" w:rsidRDefault="00E229DB" w:rsidP="00E229DB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B. </w:t>
      </w:r>
      <w:r>
        <w:rPr>
          <w:rFonts w:ascii="Comic Sans MS" w:hAnsi="Comic Sans MS" w:cs="CaeciliaLTStd-Heavy"/>
          <w:sz w:val="24"/>
          <w:szCs w:val="24"/>
          <w:lang w:val="es-ES_tradnl"/>
        </w:rPr>
        <w:t>Para hacernos una idea del resultado final.</w:t>
      </w:r>
    </w:p>
    <w:p w:rsidR="00E229DB" w:rsidRPr="0087106A" w:rsidRDefault="00E229DB" w:rsidP="00E229DB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C. </w:t>
      </w:r>
      <w:r>
        <w:rPr>
          <w:rFonts w:ascii="Comic Sans MS" w:hAnsi="Comic Sans MS" w:cs="CaeciliaLTStd-Heavy"/>
          <w:sz w:val="24"/>
          <w:szCs w:val="24"/>
          <w:lang w:val="es-ES_tradnl"/>
        </w:rPr>
        <w:t>Para observar los pasos.</w:t>
      </w:r>
    </w:p>
    <w:p w:rsidR="00E229DB" w:rsidRPr="0087106A" w:rsidRDefault="00E229DB" w:rsidP="00A35895">
      <w:pPr>
        <w:tabs>
          <w:tab w:val="left" w:pos="1720"/>
        </w:tabs>
        <w:rPr>
          <w:rFonts w:ascii="Comic Sans MS" w:hAnsi="Comic Sans MS" w:cs="CaeciliaLTStd-Heavy"/>
          <w:sz w:val="24"/>
          <w:szCs w:val="24"/>
          <w:lang w:val="es-ES_tradnl"/>
        </w:rPr>
      </w:pPr>
    </w:p>
    <w:p w:rsidR="00A35895" w:rsidRPr="00E229DB" w:rsidRDefault="00E229DB" w:rsidP="00A35895">
      <w:pPr>
        <w:tabs>
          <w:tab w:val="left" w:pos="1720"/>
        </w:tabs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</w:pPr>
      <w:r w:rsidRPr="00E229DB">
        <w:rPr>
          <w:rFonts w:ascii="Comic Sans MS" w:hAnsi="Comic Sans MS" w:cs="CaeciliaLTStd-Heavy"/>
          <w:b/>
          <w:sz w:val="24"/>
          <w:szCs w:val="24"/>
          <w:lang w:val="es-ES_tradnl"/>
        </w:rPr>
        <w:t xml:space="preserve">8.- </w:t>
      </w:r>
      <w:r w:rsidRPr="00E229DB">
        <w:rPr>
          <w:rFonts w:ascii="Comic Sans MS" w:hAnsi="Comic Sans MS" w:cs="CaeciliaLTStd-Heavy"/>
          <w:b/>
          <w:color w:val="000000"/>
          <w:sz w:val="24"/>
          <w:szCs w:val="24"/>
          <w:lang w:val="es-ES_tradnl"/>
        </w:rPr>
        <w:t>Algunas de las instrucciones que nos entrega el texto son: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A. </w:t>
      </w:r>
      <w:r w:rsidR="00E229DB">
        <w:rPr>
          <w:rFonts w:ascii="Comic Sans MS" w:hAnsi="Comic Sans MS" w:cs="CaeciliaLTStd-Heavy"/>
          <w:sz w:val="24"/>
          <w:szCs w:val="24"/>
          <w:lang w:val="es-ES_tradnl"/>
        </w:rPr>
        <w:t>Recorta- Pega- Pinta.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B. </w:t>
      </w:r>
      <w:r w:rsidR="00E229DB">
        <w:rPr>
          <w:rFonts w:ascii="Comic Sans MS" w:hAnsi="Comic Sans MS" w:cs="CaeciliaLTStd-Heavy"/>
          <w:sz w:val="24"/>
          <w:szCs w:val="24"/>
          <w:lang w:val="es-ES_tradnl"/>
        </w:rPr>
        <w:t>Pela- Cubre- Muele.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C. </w:t>
      </w:r>
      <w:r w:rsidR="00E229DB">
        <w:rPr>
          <w:rFonts w:ascii="Comic Sans MS" w:hAnsi="Comic Sans MS" w:cs="CaeciliaLTStd-Heavy"/>
          <w:sz w:val="24"/>
          <w:szCs w:val="24"/>
          <w:lang w:val="es-ES_tradnl"/>
        </w:rPr>
        <w:t>Salta- Canta- Baila.</w:t>
      </w:r>
    </w:p>
    <w:p w:rsidR="00A35895" w:rsidRPr="0087106A" w:rsidRDefault="00A35895" w:rsidP="00A35895">
      <w:pPr>
        <w:tabs>
          <w:tab w:val="left" w:pos="1720"/>
        </w:tabs>
        <w:rPr>
          <w:rFonts w:ascii="Comic Sans MS" w:hAnsi="Comic Sans MS" w:cs="CaeciliaLTStd-Heavy"/>
          <w:sz w:val="24"/>
          <w:szCs w:val="24"/>
          <w:lang w:val="es-ES_tradnl"/>
        </w:rPr>
      </w:pPr>
    </w:p>
    <w:p w:rsidR="00A35895" w:rsidRPr="00E229DB" w:rsidRDefault="00A35895" w:rsidP="00E229DB">
      <w:pPr>
        <w:tabs>
          <w:tab w:val="left" w:pos="1720"/>
        </w:tabs>
        <w:rPr>
          <w:rFonts w:ascii="Comic Sans MS" w:hAnsi="Comic Sans MS" w:cs="CaeciliaLTStd-Heavy"/>
          <w:color w:val="000000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b/>
          <w:sz w:val="24"/>
          <w:szCs w:val="24"/>
          <w:lang w:val="es-ES_tradnl"/>
        </w:rPr>
        <w:t>9</w:t>
      </w:r>
      <w:r w:rsidR="00E229DB">
        <w:rPr>
          <w:rFonts w:ascii="Comic Sans MS" w:hAnsi="Comic Sans MS" w:cs="CaeciliaLTStd-Heavy"/>
          <w:b/>
          <w:sz w:val="24"/>
          <w:szCs w:val="24"/>
          <w:lang w:val="es-ES_tradnl"/>
        </w:rPr>
        <w:t>.- ¿Cuáles son las partes de este texto?</w:t>
      </w:r>
    </w:p>
    <w:p w:rsidR="00A35895" w:rsidRPr="0087106A" w:rsidRDefault="00E229DB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>
        <w:rPr>
          <w:rFonts w:ascii="Comic Sans MS" w:hAnsi="Comic Sans MS" w:cs="CaeciliaLTStd-Heavy"/>
          <w:sz w:val="24"/>
          <w:szCs w:val="24"/>
          <w:lang w:val="es-ES_tradnl"/>
        </w:rPr>
        <w:t>A. Título.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B. </w:t>
      </w:r>
      <w:r w:rsidR="00E229DB">
        <w:rPr>
          <w:rFonts w:ascii="Comic Sans MS" w:hAnsi="Comic Sans MS" w:cs="CaeciliaLTStd-Heavy"/>
          <w:sz w:val="24"/>
          <w:szCs w:val="24"/>
          <w:lang w:val="es-ES_tradnl"/>
        </w:rPr>
        <w:t>Ingredientes y preparación.</w:t>
      </w:r>
    </w:p>
    <w:p w:rsidR="00A35895" w:rsidRPr="0087106A" w:rsidRDefault="00A35895" w:rsidP="00A35895">
      <w:pPr>
        <w:widowControl w:val="0"/>
        <w:autoSpaceDE w:val="0"/>
        <w:autoSpaceDN w:val="0"/>
        <w:adjustRightInd w:val="0"/>
        <w:rPr>
          <w:rFonts w:ascii="Comic Sans MS" w:hAnsi="Comic Sans MS" w:cs="CaeciliaLTStd-Heavy"/>
          <w:sz w:val="24"/>
          <w:szCs w:val="24"/>
          <w:lang w:val="es-ES_tradnl"/>
        </w:rPr>
      </w:pPr>
      <w:r w:rsidRPr="0087106A">
        <w:rPr>
          <w:rFonts w:ascii="Comic Sans MS" w:hAnsi="Comic Sans MS" w:cs="CaeciliaLTStd-Heavy"/>
          <w:sz w:val="24"/>
          <w:szCs w:val="24"/>
          <w:lang w:val="es-ES_tradnl"/>
        </w:rPr>
        <w:t xml:space="preserve">C. </w:t>
      </w:r>
      <w:r w:rsidR="00F47B51">
        <w:rPr>
          <w:rFonts w:ascii="Comic Sans MS" w:hAnsi="Comic Sans MS" w:cs="CaeciliaLTStd-Heavy"/>
          <w:sz w:val="24"/>
          <w:szCs w:val="24"/>
          <w:lang w:val="es-ES_tradnl"/>
        </w:rPr>
        <w:t>Párrafos.</w:t>
      </w:r>
    </w:p>
    <w:p w:rsidR="00A35895" w:rsidRPr="0087106A" w:rsidRDefault="00A35895" w:rsidP="00A35895">
      <w:pPr>
        <w:tabs>
          <w:tab w:val="left" w:pos="1720"/>
        </w:tabs>
        <w:rPr>
          <w:rFonts w:ascii="Comic Sans MS" w:hAnsi="Comic Sans MS" w:cs="CaeciliaLTStd-Heavy"/>
          <w:color w:val="000000"/>
          <w:sz w:val="24"/>
          <w:szCs w:val="24"/>
          <w:lang w:val="es-ES_tradnl"/>
        </w:rPr>
      </w:pPr>
    </w:p>
    <w:p w:rsidR="000032FE" w:rsidRPr="00F47B51" w:rsidRDefault="00F47B51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1</w:t>
      </w:r>
      <w:r w:rsidR="00E353D0" w:rsidRPr="0087106A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0 ¿</w:t>
      </w:r>
      <w:r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C</w:t>
      </w:r>
      <w:r w:rsidRPr="00F47B51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uántos pasos tiene el texto leído?</w:t>
      </w:r>
    </w:p>
    <w:p w:rsidR="00E353D0" w:rsidRPr="00F47B51" w:rsidRDefault="00E353D0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 w:rsidRPr="00F47B51"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A. </w:t>
      </w:r>
      <w:r w:rsidR="00F47B51" w:rsidRPr="00F47B51">
        <w:rPr>
          <w:rFonts w:ascii="Comic Sans MS" w:hAnsi="Comic Sans MS" w:cs="TradeGothicLTStd-Bold"/>
          <w:bCs/>
          <w:sz w:val="24"/>
          <w:szCs w:val="24"/>
          <w:lang w:val="es-ES_tradnl"/>
        </w:rPr>
        <w:t>8</w:t>
      </w:r>
    </w:p>
    <w:p w:rsidR="00E353D0" w:rsidRPr="00F47B51" w:rsidRDefault="00E353D0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 w:rsidRPr="00F47B51"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B. </w:t>
      </w:r>
      <w:r w:rsidR="00F47B51" w:rsidRPr="00F47B51">
        <w:rPr>
          <w:rFonts w:ascii="Comic Sans MS" w:hAnsi="Comic Sans MS" w:cs="TradeGothicLTStd-Bold"/>
          <w:bCs/>
          <w:sz w:val="24"/>
          <w:szCs w:val="24"/>
          <w:lang w:val="es-ES_tradnl"/>
        </w:rPr>
        <w:t>5</w:t>
      </w:r>
    </w:p>
    <w:p w:rsidR="00E353D0" w:rsidRPr="00F47B51" w:rsidRDefault="00E353D0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 w:rsidRPr="00F47B51">
        <w:rPr>
          <w:rFonts w:ascii="Comic Sans MS" w:hAnsi="Comic Sans MS" w:cs="TradeGothicLTStd-Bold"/>
          <w:bCs/>
          <w:sz w:val="24"/>
          <w:szCs w:val="24"/>
          <w:lang w:val="es-ES_tradnl"/>
        </w:rPr>
        <w:t>C.</w:t>
      </w:r>
      <w:r w:rsidR="00F47B51" w:rsidRPr="00F47B51"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 6</w:t>
      </w:r>
    </w:p>
    <w:p w:rsidR="00E353D0" w:rsidRPr="0087106A" w:rsidRDefault="00E353D0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</w:p>
    <w:p w:rsidR="00E353D0" w:rsidRPr="0087106A" w:rsidRDefault="00F47B51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bCs/>
          <w:sz w:val="24"/>
          <w:szCs w:val="24"/>
          <w:lang w:val="es-ES_tradnl"/>
        </w:rPr>
      </w:pPr>
      <w:r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1</w:t>
      </w:r>
      <w:r w:rsidR="00E353D0" w:rsidRPr="0087106A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1.</w:t>
      </w:r>
      <w:r w:rsidR="006A739D" w:rsidRPr="0087106A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 xml:space="preserve"> </w:t>
      </w:r>
      <w:r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¿Cuántos ingredientes se requieren para preparar la receta?</w:t>
      </w:r>
    </w:p>
    <w:p w:rsidR="006A739D" w:rsidRPr="0087106A" w:rsidRDefault="006A739D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bCs/>
          <w:sz w:val="24"/>
          <w:szCs w:val="24"/>
          <w:lang w:val="es-ES_tradnl"/>
        </w:rPr>
        <w:t>A</w:t>
      </w:r>
      <w:r w:rsidR="00F47B51">
        <w:rPr>
          <w:rFonts w:ascii="Comic Sans MS" w:hAnsi="Comic Sans MS" w:cs="TradeGothicLTStd-Bold"/>
          <w:bCs/>
          <w:sz w:val="24"/>
          <w:szCs w:val="24"/>
          <w:lang w:val="es-ES_tradnl"/>
        </w:rPr>
        <w:t>.</w:t>
      </w:r>
      <w:r w:rsidRPr="0087106A"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  </w:t>
      </w:r>
      <w:r w:rsidR="00F47B51">
        <w:rPr>
          <w:rFonts w:ascii="Comic Sans MS" w:hAnsi="Comic Sans MS" w:cs="TradeGothicLTStd-Bold"/>
          <w:bCs/>
          <w:sz w:val="24"/>
          <w:szCs w:val="24"/>
          <w:lang w:val="es-ES_tradnl"/>
        </w:rPr>
        <w:t>9</w:t>
      </w:r>
    </w:p>
    <w:p w:rsidR="006A739D" w:rsidRPr="0087106A" w:rsidRDefault="006A739D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bCs/>
          <w:sz w:val="24"/>
          <w:szCs w:val="24"/>
          <w:lang w:val="es-ES_tradnl"/>
        </w:rPr>
        <w:t>B</w:t>
      </w:r>
      <w:r w:rsidR="00F47B51">
        <w:rPr>
          <w:rFonts w:ascii="Comic Sans MS" w:hAnsi="Comic Sans MS" w:cs="TradeGothicLTStd-Bold"/>
          <w:bCs/>
          <w:sz w:val="24"/>
          <w:szCs w:val="24"/>
          <w:lang w:val="es-ES_tradnl"/>
        </w:rPr>
        <w:t>.</w:t>
      </w:r>
      <w:r w:rsidRPr="0087106A"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  </w:t>
      </w:r>
      <w:r w:rsidR="00F47B51">
        <w:rPr>
          <w:rFonts w:ascii="Comic Sans MS" w:hAnsi="Comic Sans MS" w:cs="TradeGothicLTStd-Bold"/>
          <w:bCs/>
          <w:sz w:val="24"/>
          <w:szCs w:val="24"/>
          <w:lang w:val="es-ES_tradnl"/>
        </w:rPr>
        <w:t>15</w:t>
      </w:r>
    </w:p>
    <w:p w:rsidR="006A739D" w:rsidRPr="0087106A" w:rsidRDefault="006A739D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bCs/>
          <w:sz w:val="24"/>
          <w:szCs w:val="24"/>
          <w:lang w:val="es-ES_tradnl"/>
        </w:rPr>
        <w:t>C</w:t>
      </w:r>
      <w:r w:rsidR="00F47B51">
        <w:rPr>
          <w:rFonts w:ascii="Comic Sans MS" w:hAnsi="Comic Sans MS" w:cs="TradeGothicLTStd-Bold"/>
          <w:bCs/>
          <w:sz w:val="24"/>
          <w:szCs w:val="24"/>
          <w:lang w:val="es-ES_tradnl"/>
        </w:rPr>
        <w:t>.</w:t>
      </w:r>
      <w:r w:rsidRPr="0087106A"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  </w:t>
      </w:r>
      <w:r w:rsidR="00F47B51">
        <w:rPr>
          <w:rFonts w:ascii="Comic Sans MS" w:hAnsi="Comic Sans MS" w:cs="TradeGothicLTStd-Bold"/>
          <w:bCs/>
          <w:sz w:val="24"/>
          <w:szCs w:val="24"/>
          <w:lang w:val="es-ES_tradnl"/>
        </w:rPr>
        <w:t>5</w:t>
      </w:r>
    </w:p>
    <w:p w:rsidR="000032FE" w:rsidRPr="0087106A" w:rsidRDefault="000032FE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bCs/>
          <w:sz w:val="24"/>
          <w:szCs w:val="24"/>
          <w:lang w:val="es-ES_tradnl"/>
        </w:rPr>
      </w:pPr>
    </w:p>
    <w:p w:rsidR="00601A3F" w:rsidRPr="0087106A" w:rsidRDefault="00F47B51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1</w:t>
      </w:r>
      <w:r w:rsidR="006A739D" w:rsidRPr="0087106A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2</w:t>
      </w:r>
      <w:r w:rsidR="006A739D" w:rsidRPr="00F47B51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.</w:t>
      </w:r>
      <w:r w:rsidR="00601A3F" w:rsidRPr="00F47B51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 xml:space="preserve"> </w:t>
      </w:r>
      <w:r w:rsidRPr="00F47B51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¿Cuál es el título del texto leído?</w:t>
      </w:r>
    </w:p>
    <w:p w:rsidR="00601A3F" w:rsidRPr="0087106A" w:rsidRDefault="00F47B51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 A. Ensalada a la chilena.</w:t>
      </w:r>
    </w:p>
    <w:p w:rsidR="00601A3F" w:rsidRPr="0087106A" w:rsidRDefault="00601A3F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B. </w:t>
      </w:r>
      <w:r w:rsidR="00F47B51">
        <w:rPr>
          <w:rFonts w:ascii="Comic Sans MS" w:hAnsi="Comic Sans MS" w:cs="TradeGothicLTStd-Bold"/>
          <w:bCs/>
          <w:sz w:val="24"/>
          <w:szCs w:val="24"/>
          <w:lang w:val="es-ES_tradnl"/>
        </w:rPr>
        <w:t>Porotos con rienda.</w:t>
      </w:r>
    </w:p>
    <w:p w:rsidR="00F47B51" w:rsidRPr="002116A2" w:rsidRDefault="00601A3F" w:rsidP="00F47B51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bCs/>
          <w:sz w:val="24"/>
          <w:szCs w:val="24"/>
          <w:u w:val="single"/>
          <w:lang w:val="es-ES_tradnl"/>
        </w:rPr>
      </w:pPr>
      <w:r w:rsidRPr="0087106A"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C. </w:t>
      </w:r>
      <w:r w:rsidR="00F47B51" w:rsidRPr="00F47B51">
        <w:rPr>
          <w:rFonts w:ascii="Comic Sans MS" w:hAnsi="Comic Sans MS" w:cs="TradeGothicLTStd-Bold"/>
          <w:bCs/>
          <w:sz w:val="24"/>
          <w:szCs w:val="24"/>
          <w:lang w:val="es-ES_tradnl"/>
        </w:rPr>
        <w:t>Sándwich de palta y palmitos</w:t>
      </w:r>
      <w:r w:rsidR="00F47B51">
        <w:rPr>
          <w:rFonts w:ascii="Comic Sans MS" w:hAnsi="Comic Sans MS" w:cs="TradeGothicLTStd-Bold"/>
          <w:bCs/>
          <w:sz w:val="24"/>
          <w:szCs w:val="24"/>
          <w:lang w:val="es-ES_tradnl"/>
        </w:rPr>
        <w:t>.</w:t>
      </w:r>
    </w:p>
    <w:p w:rsidR="00601A3F" w:rsidRPr="0087106A" w:rsidRDefault="00601A3F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</w:p>
    <w:p w:rsidR="000032FE" w:rsidRPr="0087106A" w:rsidRDefault="000032FE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bCs/>
          <w:sz w:val="24"/>
          <w:szCs w:val="24"/>
          <w:lang w:val="es-ES_tradnl"/>
        </w:rPr>
      </w:pPr>
    </w:p>
    <w:p w:rsidR="00601A3F" w:rsidRPr="0087106A" w:rsidRDefault="00F47B51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1</w:t>
      </w:r>
      <w:r w:rsidR="00601A3F" w:rsidRPr="0087106A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3</w:t>
      </w:r>
      <w:r w:rsidR="00601A3F" w:rsidRPr="00466F60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.-</w:t>
      </w:r>
      <w:r w:rsidR="00466F60" w:rsidRPr="00466F60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 xml:space="preserve"> </w:t>
      </w:r>
      <w:r w:rsidR="00601A3F" w:rsidRPr="00466F60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¿</w:t>
      </w:r>
      <w:r w:rsidR="00466F60" w:rsidRPr="00466F60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Por qué crees tú que el texto recomienda al final “Servir con un jugo natural” y no con una bebida por ejemplo?</w:t>
      </w:r>
    </w:p>
    <w:p w:rsidR="00601A3F" w:rsidRPr="0087106A" w:rsidRDefault="00601A3F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 w:rsidRPr="0087106A">
        <w:rPr>
          <w:rFonts w:ascii="Comic Sans MS" w:hAnsi="Comic Sans MS" w:cs="TradeGothicLTStd-Bold"/>
          <w:bCs/>
          <w:sz w:val="24"/>
          <w:szCs w:val="24"/>
          <w:lang w:val="es-ES_tradnl"/>
        </w:rPr>
        <w:t xml:space="preserve"> A</w:t>
      </w:r>
      <w:r w:rsidR="00466F60">
        <w:rPr>
          <w:rFonts w:ascii="Comic Sans MS" w:hAnsi="Comic Sans MS" w:cs="TradeGothicLTStd-Bold"/>
          <w:bCs/>
          <w:sz w:val="24"/>
          <w:szCs w:val="24"/>
          <w:lang w:val="es-ES_tradnl"/>
        </w:rPr>
        <w:t>. Porque el jugo es más rico.</w:t>
      </w:r>
    </w:p>
    <w:p w:rsidR="00601A3F" w:rsidRPr="0087106A" w:rsidRDefault="00466F60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>
        <w:rPr>
          <w:rFonts w:ascii="Comic Sans MS" w:hAnsi="Comic Sans MS" w:cs="TradeGothicLTStd-Bold"/>
          <w:bCs/>
          <w:sz w:val="24"/>
          <w:szCs w:val="24"/>
          <w:lang w:val="es-ES_tradnl"/>
        </w:rPr>
        <w:t>B. Porque el jugo es más saludable.</w:t>
      </w:r>
    </w:p>
    <w:p w:rsidR="00FB3EAC" w:rsidRPr="0087106A" w:rsidRDefault="00466F60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  <w:r>
        <w:rPr>
          <w:rFonts w:ascii="Comic Sans MS" w:hAnsi="Comic Sans MS" w:cs="TradeGothicLTStd-Bold"/>
          <w:bCs/>
          <w:sz w:val="24"/>
          <w:szCs w:val="24"/>
          <w:lang w:val="es-ES_tradnl"/>
        </w:rPr>
        <w:t>C. Porque la bebida es natural.</w:t>
      </w:r>
    </w:p>
    <w:p w:rsidR="00FB3EAC" w:rsidRPr="0087106A" w:rsidRDefault="00FB3EAC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Cs/>
          <w:sz w:val="24"/>
          <w:szCs w:val="24"/>
          <w:lang w:val="es-ES_tradnl"/>
        </w:rPr>
      </w:pPr>
    </w:p>
    <w:p w:rsidR="00FB3EAC" w:rsidRPr="00466F60" w:rsidRDefault="00466F60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bCs/>
          <w:sz w:val="24"/>
          <w:szCs w:val="24"/>
          <w:lang w:val="es-ES_tradnl"/>
        </w:rPr>
      </w:pPr>
      <w:r w:rsidRPr="00466F60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1</w:t>
      </w:r>
      <w:r w:rsidR="00FB3EAC" w:rsidRPr="00466F60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 xml:space="preserve">4. </w:t>
      </w:r>
      <w:r w:rsidRPr="00466F60">
        <w:rPr>
          <w:rFonts w:ascii="Comic Sans MS" w:hAnsi="Comic Sans MS" w:cs="TradeGothicLTStd-Bold"/>
          <w:b/>
          <w:bCs/>
          <w:sz w:val="24"/>
          <w:szCs w:val="24"/>
          <w:lang w:val="es-ES_tradnl"/>
        </w:rPr>
        <w:t>Dibuja a continuación tu receta preferida: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6F60" w:rsidTr="00466F60">
        <w:tc>
          <w:tcPr>
            <w:tcW w:w="8828" w:type="dxa"/>
          </w:tcPr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0032FE" w:rsidRDefault="000032FE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466F60" w:rsidTr="00466F60">
        <w:tc>
          <w:tcPr>
            <w:tcW w:w="5949" w:type="dxa"/>
          </w:tcPr>
          <w:p w:rsidR="00466F60" w:rsidRDefault="00466F60" w:rsidP="00466F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  <w:t>Puntaje total (2 puntos por pregunta)</w:t>
            </w:r>
          </w:p>
          <w:p w:rsidR="00466F60" w:rsidRDefault="00466F60" w:rsidP="00466F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879" w:type="dxa"/>
          </w:tcPr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  <w:t>28 Puntos</w:t>
            </w:r>
            <w:bookmarkStart w:id="0" w:name="_GoBack"/>
            <w:bookmarkEnd w:id="0"/>
          </w:p>
        </w:tc>
      </w:tr>
      <w:tr w:rsidR="00466F60" w:rsidTr="00466F60">
        <w:tc>
          <w:tcPr>
            <w:tcW w:w="5949" w:type="dxa"/>
          </w:tcPr>
          <w:p w:rsidR="00466F60" w:rsidRDefault="00466F60" w:rsidP="00466F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  <w:t>Puntaje obtenido</w:t>
            </w:r>
          </w:p>
          <w:p w:rsidR="00466F60" w:rsidRDefault="00466F60" w:rsidP="00466F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879" w:type="dxa"/>
          </w:tcPr>
          <w:p w:rsidR="00466F60" w:rsidRDefault="00466F60" w:rsidP="000032F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radeGothicLTStd-Bold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466F60" w:rsidRPr="0087106A" w:rsidRDefault="00466F60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bCs/>
          <w:sz w:val="24"/>
          <w:szCs w:val="24"/>
          <w:lang w:val="es-ES_tradnl"/>
        </w:rPr>
      </w:pPr>
    </w:p>
    <w:p w:rsidR="000032FE" w:rsidRPr="0087106A" w:rsidRDefault="000032FE" w:rsidP="000032FE">
      <w:pPr>
        <w:widowControl w:val="0"/>
        <w:autoSpaceDE w:val="0"/>
        <w:autoSpaceDN w:val="0"/>
        <w:adjustRightInd w:val="0"/>
        <w:rPr>
          <w:rFonts w:ascii="Comic Sans MS" w:hAnsi="Comic Sans MS" w:cs="TradeGothicLTStd-Bold"/>
          <w:b/>
          <w:bCs/>
          <w:sz w:val="24"/>
          <w:szCs w:val="24"/>
          <w:lang w:val="es-ES_tradnl"/>
        </w:rPr>
      </w:pPr>
    </w:p>
    <w:p w:rsidR="001320D3" w:rsidRPr="0087106A" w:rsidRDefault="001320D3" w:rsidP="001320D3">
      <w:pPr>
        <w:rPr>
          <w:rFonts w:ascii="Comic Sans MS" w:hAnsi="Comic Sans MS" w:cs="CaeciliaLTStd-Heavy"/>
          <w:color w:val="000000"/>
          <w:sz w:val="24"/>
          <w:szCs w:val="24"/>
          <w:lang w:val="es-ES_tradnl"/>
        </w:rPr>
      </w:pPr>
    </w:p>
    <w:sectPr w:rsidR="001320D3" w:rsidRPr="0087106A" w:rsidSect="00F2469A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adeGothicLTStd-Light">
    <w:altName w:val="Trade Gothic LT Std Light"/>
    <w:panose1 w:val="00000000000000000000"/>
    <w:charset w:val="4D"/>
    <w:family w:val="swiss"/>
    <w:notTrueType/>
    <w:pitch w:val="default"/>
    <w:sig w:usb0="03000003" w:usb1="00000000" w:usb2="00000000" w:usb3="00000000" w:csb0="01000001" w:csb1="00000000"/>
  </w:font>
  <w:font w:name="TradeGothicLTStd-Bd2">
    <w:altName w:val="Trade Gothic LT Std"/>
    <w:panose1 w:val="00000000000000000000"/>
    <w:charset w:val="4D"/>
    <w:family w:val="swiss"/>
    <w:notTrueType/>
    <w:pitch w:val="default"/>
    <w:sig w:usb0="03000003" w:usb1="00000000" w:usb2="00000000" w:usb3="00000000" w:csb0="01000001" w:csb1="00000000"/>
  </w:font>
  <w:font w:name="TradeGothicLTStd-Bold">
    <w:altName w:val="Trade Gothic LT Std Bold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eciliaLTStd-Heavy">
    <w:altName w:val="Caecilia LT Std Heavy"/>
    <w:panose1 w:val="00000000000000000000"/>
    <w:charset w:val="4D"/>
    <w:family w:val="roman"/>
    <w:notTrueType/>
    <w:pitch w:val="default"/>
    <w:sig w:usb0="03000003" w:usb1="00000000" w:usb2="00000000" w:usb3="00000000" w:csb0="01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12"/>
    <w:rsid w:val="000032FE"/>
    <w:rsid w:val="000B70CB"/>
    <w:rsid w:val="001132C1"/>
    <w:rsid w:val="001320D3"/>
    <w:rsid w:val="0013532D"/>
    <w:rsid w:val="002116A2"/>
    <w:rsid w:val="002A7658"/>
    <w:rsid w:val="00466F60"/>
    <w:rsid w:val="00485B77"/>
    <w:rsid w:val="004F2312"/>
    <w:rsid w:val="00572B27"/>
    <w:rsid w:val="00584396"/>
    <w:rsid w:val="00601A3F"/>
    <w:rsid w:val="006259F2"/>
    <w:rsid w:val="006A739D"/>
    <w:rsid w:val="007920D5"/>
    <w:rsid w:val="008034FF"/>
    <w:rsid w:val="0087106A"/>
    <w:rsid w:val="00874B68"/>
    <w:rsid w:val="008B4421"/>
    <w:rsid w:val="00942B1C"/>
    <w:rsid w:val="00A35895"/>
    <w:rsid w:val="00E229DB"/>
    <w:rsid w:val="00E353D0"/>
    <w:rsid w:val="00EB70AF"/>
    <w:rsid w:val="00ED68B7"/>
    <w:rsid w:val="00F2469A"/>
    <w:rsid w:val="00F47B51"/>
    <w:rsid w:val="00F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C754"/>
  <w15:docId w15:val="{50ED6820-2D22-4BDA-899E-2A4FFC8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31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F2312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7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Campsb</dc:creator>
  <cp:lastModifiedBy>SanAndres01</cp:lastModifiedBy>
  <cp:revision>6</cp:revision>
  <dcterms:created xsi:type="dcterms:W3CDTF">2022-05-03T02:36:00Z</dcterms:created>
  <dcterms:modified xsi:type="dcterms:W3CDTF">2022-05-03T03:24:00Z</dcterms:modified>
</cp:coreProperties>
</file>